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3"/>
      </w:tblGrid>
      <w:tr w:rsidR="00F86F71" w:rsidRPr="0035211C" w:rsidTr="0035211C">
        <w:trPr>
          <w:trHeight w:val="551"/>
        </w:trPr>
        <w:tc>
          <w:tcPr>
            <w:tcW w:w="10363" w:type="dxa"/>
          </w:tcPr>
          <w:p w:rsidR="00F86F71" w:rsidRPr="005F7724" w:rsidRDefault="00F86F71" w:rsidP="005F7724">
            <w:pPr>
              <w:rPr>
                <w:rFonts w:ascii="Times New Roman" w:hAnsi="Times New Roman"/>
                <w:sz w:val="22"/>
                <w:szCs w:val="28"/>
              </w:rPr>
            </w:pPr>
            <w:r w:rsidRPr="005F7724">
              <w:rPr>
                <w:rFonts w:ascii="Times New Roman" w:hAnsi="Times New Roman"/>
                <w:sz w:val="22"/>
                <w:szCs w:val="28"/>
              </w:rPr>
              <w:t>PHÒNG GIÁO DỤC VÀ ĐÀO TẠO THÀNH PHỐ THUẬN AN</w:t>
            </w:r>
          </w:p>
          <w:p w:rsidR="00F86F71" w:rsidRPr="0035211C" w:rsidRDefault="00F86F71" w:rsidP="005F7724">
            <w:pPr>
              <w:rPr>
                <w:rFonts w:ascii="Times New Roman" w:hAnsi="Times New Roman"/>
                <w:b/>
                <w:sz w:val="28"/>
                <w:szCs w:val="28"/>
              </w:rPr>
            </w:pPr>
            <w:r w:rsidRPr="005F7724">
              <w:rPr>
                <w:rFonts w:ascii="Times New Roman" w:hAnsi="Times New Roman"/>
                <w:b/>
                <w:sz w:val="22"/>
                <w:szCs w:val="28"/>
              </w:rPr>
              <w:t>TRƯỜ</w:t>
            </w:r>
            <w:r w:rsidR="0035211C" w:rsidRPr="005F7724">
              <w:rPr>
                <w:rFonts w:ascii="Times New Roman" w:hAnsi="Times New Roman"/>
                <w:b/>
                <w:sz w:val="22"/>
                <w:szCs w:val="28"/>
              </w:rPr>
              <w:t>NG TRUNG HỌC CƠ SỞ</w:t>
            </w:r>
            <w:r w:rsidRPr="005F7724">
              <w:rPr>
                <w:rFonts w:ascii="Times New Roman" w:hAnsi="Times New Roman"/>
                <w:b/>
                <w:sz w:val="22"/>
                <w:szCs w:val="28"/>
              </w:rPr>
              <w:t xml:space="preserve"> TRẦN ĐẠI NGHĨA</w:t>
            </w:r>
          </w:p>
        </w:tc>
      </w:tr>
    </w:tbl>
    <w:p w:rsidR="007B438E" w:rsidRPr="0035211C" w:rsidRDefault="00532900" w:rsidP="00FF016F">
      <w:pPr>
        <w:shd w:val="clear" w:color="auto" w:fill="FFFFFF"/>
        <w:ind w:left="-180" w:firstLine="180"/>
        <w:jc w:val="center"/>
        <w:rPr>
          <w:sz w:val="28"/>
          <w:szCs w:val="28"/>
        </w:rPr>
      </w:pPr>
      <w:r w:rsidRPr="0035211C">
        <w:rPr>
          <w:sz w:val="28"/>
          <w:szCs w:val="28"/>
        </w:rPr>
        <w:tab/>
      </w:r>
      <w:r w:rsidRPr="0035211C">
        <w:rPr>
          <w:sz w:val="28"/>
          <w:szCs w:val="28"/>
        </w:rPr>
        <w:tab/>
      </w:r>
      <w:r w:rsidRPr="0035211C">
        <w:rPr>
          <w:sz w:val="28"/>
          <w:szCs w:val="28"/>
        </w:rPr>
        <w:tab/>
      </w:r>
    </w:p>
    <w:p w:rsidR="007B438E" w:rsidRPr="0035211C" w:rsidRDefault="007B438E">
      <w:pPr>
        <w:rPr>
          <w:sz w:val="28"/>
          <w:szCs w:val="28"/>
        </w:rPr>
      </w:pPr>
    </w:p>
    <w:p w:rsidR="007B438E" w:rsidRPr="0035211C" w:rsidRDefault="00362608" w:rsidP="008B04C4">
      <w:pPr>
        <w:jc w:val="center"/>
        <w:rPr>
          <w:b/>
          <w:sz w:val="28"/>
          <w:szCs w:val="28"/>
        </w:rPr>
      </w:pPr>
      <w:bookmarkStart w:id="0" w:name="_GoBack"/>
      <w:r w:rsidRPr="0035211C">
        <w:rPr>
          <w:b/>
          <w:sz w:val="28"/>
          <w:szCs w:val="28"/>
        </w:rPr>
        <w:t>THÔNG BÁO</w:t>
      </w:r>
    </w:p>
    <w:p w:rsidR="006E514B" w:rsidRPr="0035211C" w:rsidRDefault="00532900" w:rsidP="008B04C4">
      <w:pPr>
        <w:jc w:val="center"/>
        <w:rPr>
          <w:b/>
          <w:sz w:val="28"/>
          <w:szCs w:val="28"/>
        </w:rPr>
      </w:pPr>
      <w:r w:rsidRPr="0035211C">
        <w:rPr>
          <w:b/>
          <w:sz w:val="28"/>
          <w:szCs w:val="28"/>
        </w:rPr>
        <w:t>Tuyển sinh lớp 6 tạo nguồn</w:t>
      </w:r>
      <w:r w:rsidR="00BC460D" w:rsidRPr="0035211C">
        <w:rPr>
          <w:b/>
          <w:sz w:val="28"/>
          <w:szCs w:val="28"/>
        </w:rPr>
        <w:t xml:space="preserve"> </w:t>
      </w:r>
      <w:r w:rsidR="006E514B" w:rsidRPr="0035211C">
        <w:rPr>
          <w:b/>
          <w:sz w:val="28"/>
          <w:szCs w:val="28"/>
        </w:rPr>
        <w:t>năm học 20</w:t>
      </w:r>
      <w:r w:rsidR="007A10F1">
        <w:rPr>
          <w:b/>
          <w:sz w:val="28"/>
          <w:szCs w:val="28"/>
        </w:rPr>
        <w:t>22</w:t>
      </w:r>
      <w:r w:rsidR="006E514B" w:rsidRPr="0035211C">
        <w:rPr>
          <w:b/>
          <w:sz w:val="28"/>
          <w:szCs w:val="28"/>
        </w:rPr>
        <w:t>-20</w:t>
      </w:r>
      <w:r w:rsidR="00FF016F" w:rsidRPr="0035211C">
        <w:rPr>
          <w:b/>
          <w:sz w:val="28"/>
          <w:szCs w:val="28"/>
        </w:rPr>
        <w:t>2</w:t>
      </w:r>
      <w:r w:rsidR="007A10F1">
        <w:rPr>
          <w:b/>
          <w:sz w:val="28"/>
          <w:szCs w:val="28"/>
        </w:rPr>
        <w:t>3</w:t>
      </w:r>
    </w:p>
    <w:bookmarkEnd w:id="0"/>
    <w:p w:rsidR="00F86F71" w:rsidRPr="0035211C" w:rsidRDefault="00F86F71" w:rsidP="008B04C4">
      <w:pPr>
        <w:jc w:val="both"/>
        <w:rPr>
          <w:b/>
          <w:sz w:val="28"/>
          <w:szCs w:val="28"/>
        </w:rPr>
      </w:pPr>
    </w:p>
    <w:p w:rsidR="00362608" w:rsidRPr="0035211C" w:rsidRDefault="00362608" w:rsidP="008B04C4">
      <w:pPr>
        <w:pStyle w:val="ListParagraph"/>
        <w:numPr>
          <w:ilvl w:val="0"/>
          <w:numId w:val="6"/>
        </w:numPr>
        <w:ind w:left="426"/>
        <w:jc w:val="both"/>
        <w:rPr>
          <w:sz w:val="28"/>
          <w:szCs w:val="28"/>
        </w:rPr>
      </w:pPr>
      <w:r w:rsidRPr="0035211C">
        <w:rPr>
          <w:b/>
          <w:sz w:val="28"/>
          <w:szCs w:val="28"/>
        </w:rPr>
        <w:t>Chỉ tiêu</w:t>
      </w:r>
      <w:r w:rsidRPr="0035211C">
        <w:rPr>
          <w:sz w:val="28"/>
          <w:szCs w:val="28"/>
        </w:rPr>
        <w:t xml:space="preserve">: 04 lớp, số học sinh 120 </w:t>
      </w:r>
      <w:r w:rsidR="00C3177B" w:rsidRPr="0035211C">
        <w:rPr>
          <w:sz w:val="28"/>
          <w:szCs w:val="28"/>
        </w:rPr>
        <w:t>(30 học sinh/lớp)</w:t>
      </w:r>
    </w:p>
    <w:p w:rsidR="00362608" w:rsidRPr="0035211C" w:rsidRDefault="00362608" w:rsidP="008B04C4">
      <w:pPr>
        <w:pStyle w:val="ListParagraph"/>
        <w:numPr>
          <w:ilvl w:val="0"/>
          <w:numId w:val="6"/>
        </w:numPr>
        <w:ind w:left="426"/>
        <w:jc w:val="both"/>
        <w:rPr>
          <w:b/>
          <w:bCs/>
          <w:sz w:val="28"/>
          <w:szCs w:val="28"/>
        </w:rPr>
      </w:pPr>
      <w:r w:rsidRPr="0035211C">
        <w:rPr>
          <w:b/>
          <w:sz w:val="28"/>
          <w:szCs w:val="28"/>
        </w:rPr>
        <w:t>Thời gian</w:t>
      </w:r>
      <w:r w:rsidR="007A10F1">
        <w:rPr>
          <w:b/>
          <w:sz w:val="28"/>
          <w:szCs w:val="28"/>
        </w:rPr>
        <w:t xml:space="preserve"> và địa điểm</w:t>
      </w:r>
      <w:r w:rsidRPr="0035211C">
        <w:rPr>
          <w:b/>
          <w:sz w:val="28"/>
          <w:szCs w:val="28"/>
        </w:rPr>
        <w:t xml:space="preserve"> phát hành </w:t>
      </w:r>
      <w:r w:rsidR="007A10F1">
        <w:rPr>
          <w:b/>
          <w:sz w:val="28"/>
          <w:szCs w:val="28"/>
        </w:rPr>
        <w:t>đơn</w:t>
      </w:r>
      <w:r w:rsidRPr="0035211C">
        <w:rPr>
          <w:sz w:val="28"/>
          <w:szCs w:val="28"/>
        </w:rPr>
        <w:t>:</w:t>
      </w:r>
      <w:r w:rsidR="007A10F1">
        <w:rPr>
          <w:sz w:val="28"/>
          <w:szCs w:val="28"/>
        </w:rPr>
        <w:t xml:space="preserve"> </w:t>
      </w:r>
      <w:r w:rsidR="007A10F1">
        <w:rPr>
          <w:b/>
          <w:sz w:val="28"/>
          <w:szCs w:val="28"/>
        </w:rPr>
        <w:t>16</w:t>
      </w:r>
      <w:r w:rsidR="00C3177B" w:rsidRPr="0035211C">
        <w:rPr>
          <w:b/>
          <w:sz w:val="28"/>
          <w:szCs w:val="28"/>
        </w:rPr>
        <w:t>/5/202</w:t>
      </w:r>
      <w:r w:rsidR="007A10F1">
        <w:rPr>
          <w:b/>
          <w:sz w:val="28"/>
          <w:szCs w:val="28"/>
        </w:rPr>
        <w:t>2</w:t>
      </w:r>
      <w:r w:rsidR="00C3177B" w:rsidRPr="0035211C">
        <w:rPr>
          <w:sz w:val="28"/>
          <w:szCs w:val="28"/>
        </w:rPr>
        <w:t xml:space="preserve"> </w:t>
      </w:r>
      <w:r w:rsidR="007A10F1">
        <w:rPr>
          <w:sz w:val="28"/>
          <w:szCs w:val="28"/>
        </w:rPr>
        <w:t>-</w:t>
      </w:r>
      <w:r w:rsidR="00C3177B" w:rsidRPr="0035211C">
        <w:rPr>
          <w:sz w:val="28"/>
          <w:szCs w:val="28"/>
        </w:rPr>
        <w:t xml:space="preserve"> </w:t>
      </w:r>
      <w:r w:rsidR="007A10F1">
        <w:rPr>
          <w:b/>
          <w:sz w:val="28"/>
          <w:szCs w:val="28"/>
        </w:rPr>
        <w:t xml:space="preserve">17/5/2022 </w:t>
      </w:r>
      <w:r w:rsidR="00C3177B" w:rsidRPr="0035211C">
        <w:rPr>
          <w:sz w:val="28"/>
          <w:szCs w:val="28"/>
        </w:rPr>
        <w:t>tại</w:t>
      </w:r>
      <w:r w:rsidR="002D348F" w:rsidRPr="0035211C">
        <w:rPr>
          <w:sz w:val="28"/>
          <w:szCs w:val="28"/>
        </w:rPr>
        <w:t xml:space="preserve"> trường THCS Trần Đại Nghĩa</w:t>
      </w:r>
    </w:p>
    <w:p w:rsidR="002D348F" w:rsidRPr="0035211C" w:rsidRDefault="002D348F" w:rsidP="008B04C4">
      <w:pPr>
        <w:pStyle w:val="ListParagraph"/>
        <w:numPr>
          <w:ilvl w:val="0"/>
          <w:numId w:val="6"/>
        </w:numPr>
        <w:ind w:left="426"/>
        <w:jc w:val="both"/>
        <w:rPr>
          <w:b/>
          <w:bCs/>
          <w:sz w:val="28"/>
          <w:szCs w:val="28"/>
        </w:rPr>
      </w:pPr>
      <w:r w:rsidRPr="0035211C">
        <w:rPr>
          <w:b/>
          <w:sz w:val="28"/>
          <w:szCs w:val="28"/>
        </w:rPr>
        <w:t xml:space="preserve">Thời gian </w:t>
      </w:r>
      <w:r w:rsidR="00C3177B" w:rsidRPr="0035211C">
        <w:rPr>
          <w:b/>
          <w:sz w:val="28"/>
          <w:szCs w:val="28"/>
        </w:rPr>
        <w:t>nhận</w:t>
      </w:r>
      <w:r w:rsidRPr="0035211C">
        <w:rPr>
          <w:b/>
          <w:sz w:val="28"/>
          <w:szCs w:val="28"/>
        </w:rPr>
        <w:t xml:space="preserve"> hồ sơ</w:t>
      </w:r>
      <w:r w:rsidRPr="0035211C">
        <w:rPr>
          <w:rStyle w:val="Strong"/>
          <w:sz w:val="28"/>
          <w:szCs w:val="28"/>
        </w:rPr>
        <w:t xml:space="preserve">: </w:t>
      </w:r>
      <w:r w:rsidRPr="0035211C">
        <w:rPr>
          <w:rStyle w:val="Strong"/>
          <w:b w:val="0"/>
          <w:sz w:val="28"/>
          <w:szCs w:val="28"/>
        </w:rPr>
        <w:t>Từ</w:t>
      </w:r>
      <w:r w:rsidRPr="0035211C">
        <w:rPr>
          <w:rStyle w:val="Strong"/>
          <w:sz w:val="28"/>
          <w:szCs w:val="28"/>
        </w:rPr>
        <w:t xml:space="preserve"> </w:t>
      </w:r>
      <w:r w:rsidRPr="0035211C">
        <w:rPr>
          <w:sz w:val="28"/>
          <w:szCs w:val="28"/>
        </w:rPr>
        <w:t xml:space="preserve">ngày </w:t>
      </w:r>
      <w:r w:rsidR="007A10F1">
        <w:rPr>
          <w:b/>
          <w:sz w:val="28"/>
          <w:szCs w:val="28"/>
        </w:rPr>
        <w:t>18</w:t>
      </w:r>
      <w:r w:rsidR="00C3177B" w:rsidRPr="0035211C">
        <w:rPr>
          <w:b/>
          <w:sz w:val="28"/>
          <w:szCs w:val="28"/>
        </w:rPr>
        <w:t>/5/202</w:t>
      </w:r>
      <w:r w:rsidR="007A10F1">
        <w:rPr>
          <w:b/>
          <w:sz w:val="28"/>
          <w:szCs w:val="28"/>
        </w:rPr>
        <w:t>2</w:t>
      </w:r>
      <w:r w:rsidR="00C3177B" w:rsidRPr="0035211C">
        <w:rPr>
          <w:sz w:val="28"/>
          <w:szCs w:val="28"/>
        </w:rPr>
        <w:t xml:space="preserve"> đến </w:t>
      </w:r>
      <w:r w:rsidRPr="0035211C">
        <w:rPr>
          <w:sz w:val="28"/>
          <w:szCs w:val="28"/>
        </w:rPr>
        <w:t xml:space="preserve">ngày </w:t>
      </w:r>
      <w:r w:rsidR="007A10F1">
        <w:rPr>
          <w:b/>
          <w:sz w:val="28"/>
          <w:szCs w:val="28"/>
        </w:rPr>
        <w:t>19/5/2022</w:t>
      </w:r>
    </w:p>
    <w:p w:rsidR="002D348F" w:rsidRPr="0035211C" w:rsidRDefault="002D348F" w:rsidP="008B04C4">
      <w:pPr>
        <w:ind w:left="1800"/>
        <w:jc w:val="both"/>
        <w:rPr>
          <w:rStyle w:val="Strong"/>
          <w:b w:val="0"/>
          <w:sz w:val="28"/>
          <w:szCs w:val="28"/>
        </w:rPr>
      </w:pPr>
      <w:r w:rsidRPr="0035211C">
        <w:rPr>
          <w:rStyle w:val="Strong"/>
          <w:b w:val="0"/>
          <w:sz w:val="28"/>
          <w:szCs w:val="28"/>
        </w:rPr>
        <w:t xml:space="preserve">+ Buổi sáng: từ </w:t>
      </w:r>
      <w:r w:rsidR="00C3177B" w:rsidRPr="0035211C">
        <w:rPr>
          <w:rStyle w:val="Strong"/>
          <w:b w:val="0"/>
          <w:sz w:val="28"/>
          <w:szCs w:val="28"/>
        </w:rPr>
        <w:t>8h00 đến 11h</w:t>
      </w:r>
      <w:r w:rsidRPr="0035211C">
        <w:rPr>
          <w:rStyle w:val="Strong"/>
          <w:b w:val="0"/>
          <w:sz w:val="28"/>
          <w:szCs w:val="28"/>
        </w:rPr>
        <w:t>00</w:t>
      </w:r>
    </w:p>
    <w:p w:rsidR="002D348F" w:rsidRPr="0035211C" w:rsidRDefault="00C3177B" w:rsidP="008B04C4">
      <w:pPr>
        <w:ind w:left="1800"/>
        <w:jc w:val="both"/>
        <w:rPr>
          <w:rStyle w:val="Strong"/>
          <w:b w:val="0"/>
          <w:sz w:val="28"/>
          <w:szCs w:val="28"/>
        </w:rPr>
      </w:pPr>
      <w:r w:rsidRPr="0035211C">
        <w:rPr>
          <w:rStyle w:val="Strong"/>
          <w:b w:val="0"/>
          <w:sz w:val="28"/>
          <w:szCs w:val="28"/>
        </w:rPr>
        <w:t>+ Buổi chiều: Từ 14h00 đến 16h00</w:t>
      </w:r>
    </w:p>
    <w:p w:rsidR="002D348F" w:rsidRPr="007A10F1" w:rsidRDefault="002D348F" w:rsidP="008B04C4">
      <w:pPr>
        <w:pStyle w:val="ListParagraph"/>
        <w:numPr>
          <w:ilvl w:val="0"/>
          <w:numId w:val="14"/>
        </w:numPr>
        <w:ind w:left="810"/>
        <w:jc w:val="both"/>
        <w:rPr>
          <w:rStyle w:val="Strong"/>
          <w:b w:val="0"/>
          <w:sz w:val="28"/>
          <w:szCs w:val="28"/>
        </w:rPr>
      </w:pPr>
      <w:r w:rsidRPr="007A10F1">
        <w:rPr>
          <w:rStyle w:val="Strong"/>
          <w:b w:val="0"/>
          <w:sz w:val="28"/>
          <w:szCs w:val="28"/>
        </w:rPr>
        <w:t>Địa điểm</w:t>
      </w:r>
      <w:r w:rsidR="00587677" w:rsidRPr="007A10F1">
        <w:rPr>
          <w:rStyle w:val="Strong"/>
          <w:b w:val="0"/>
          <w:sz w:val="28"/>
          <w:szCs w:val="28"/>
        </w:rPr>
        <w:t xml:space="preserve"> </w:t>
      </w:r>
      <w:r w:rsidR="00C3177B" w:rsidRPr="007A10F1">
        <w:rPr>
          <w:rStyle w:val="Strong"/>
          <w:b w:val="0"/>
          <w:sz w:val="28"/>
          <w:szCs w:val="28"/>
        </w:rPr>
        <w:t xml:space="preserve">nhận </w:t>
      </w:r>
      <w:r w:rsidR="00587677" w:rsidRPr="007A10F1">
        <w:rPr>
          <w:rStyle w:val="Strong"/>
          <w:b w:val="0"/>
          <w:sz w:val="28"/>
          <w:szCs w:val="28"/>
        </w:rPr>
        <w:t>hồ sơ</w:t>
      </w:r>
      <w:r w:rsidRPr="007A10F1">
        <w:rPr>
          <w:rStyle w:val="Strong"/>
          <w:b w:val="0"/>
          <w:sz w:val="28"/>
          <w:szCs w:val="28"/>
        </w:rPr>
        <w:t>: Trường THCS Trần Đại Nghĩa</w:t>
      </w:r>
    </w:p>
    <w:p w:rsidR="007B438E" w:rsidRPr="0035211C" w:rsidRDefault="00532900" w:rsidP="008B04C4">
      <w:pPr>
        <w:pStyle w:val="ListParagraph"/>
        <w:numPr>
          <w:ilvl w:val="0"/>
          <w:numId w:val="6"/>
        </w:numPr>
        <w:shd w:val="clear" w:color="auto" w:fill="FFFFFF"/>
        <w:spacing w:before="120" w:after="120"/>
        <w:ind w:left="426"/>
        <w:jc w:val="both"/>
        <w:rPr>
          <w:sz w:val="28"/>
          <w:szCs w:val="28"/>
        </w:rPr>
      </w:pPr>
      <w:r w:rsidRPr="0035211C">
        <w:rPr>
          <w:b/>
          <w:sz w:val="28"/>
          <w:szCs w:val="28"/>
        </w:rPr>
        <w:t>Đối tượng, điều kiện và hình thức tuyển</w:t>
      </w:r>
      <w:r w:rsidRPr="0035211C">
        <w:rPr>
          <w:sz w:val="28"/>
          <w:szCs w:val="28"/>
        </w:rPr>
        <w:t>:</w:t>
      </w:r>
    </w:p>
    <w:p w:rsidR="007B438E" w:rsidRPr="0035211C" w:rsidRDefault="00532900" w:rsidP="008B04C4">
      <w:pPr>
        <w:pStyle w:val="ListParagraph"/>
        <w:numPr>
          <w:ilvl w:val="1"/>
          <w:numId w:val="9"/>
        </w:numPr>
        <w:spacing w:before="120" w:after="120"/>
        <w:ind w:left="0" w:firstLine="851"/>
        <w:jc w:val="both"/>
        <w:rPr>
          <w:sz w:val="28"/>
          <w:szCs w:val="28"/>
        </w:rPr>
      </w:pPr>
      <w:r w:rsidRPr="0035211C">
        <w:rPr>
          <w:b/>
          <w:i/>
          <w:sz w:val="28"/>
          <w:szCs w:val="28"/>
        </w:rPr>
        <w:t>Đối tượng</w:t>
      </w:r>
      <w:r w:rsidRPr="0035211C">
        <w:rPr>
          <w:sz w:val="28"/>
          <w:szCs w:val="28"/>
        </w:rPr>
        <w:t xml:space="preserve">: </w:t>
      </w:r>
    </w:p>
    <w:p w:rsidR="007B438E" w:rsidRPr="0035211C" w:rsidRDefault="00532900" w:rsidP="008B04C4">
      <w:pPr>
        <w:ind w:firstLine="851"/>
        <w:jc w:val="both"/>
        <w:rPr>
          <w:sz w:val="28"/>
          <w:szCs w:val="28"/>
        </w:rPr>
      </w:pPr>
      <w:r w:rsidRPr="0035211C">
        <w:rPr>
          <w:sz w:val="28"/>
          <w:szCs w:val="28"/>
        </w:rPr>
        <w:t xml:space="preserve">Học sinh đã hoàn thành chương trình tiểu học </w:t>
      </w:r>
      <w:r w:rsidR="006E514B" w:rsidRPr="0035211C">
        <w:rPr>
          <w:sz w:val="28"/>
          <w:szCs w:val="28"/>
        </w:rPr>
        <w:t xml:space="preserve">năm </w:t>
      </w:r>
      <w:r w:rsidR="007A10F1">
        <w:rPr>
          <w:sz w:val="28"/>
          <w:szCs w:val="28"/>
        </w:rPr>
        <w:t xml:space="preserve"> học 2021 - 2022</w:t>
      </w:r>
      <w:r w:rsidRPr="0035211C">
        <w:rPr>
          <w:sz w:val="28"/>
          <w:szCs w:val="28"/>
        </w:rPr>
        <w:t xml:space="preserve"> </w:t>
      </w:r>
      <w:r w:rsidR="007A10F1">
        <w:rPr>
          <w:sz w:val="28"/>
          <w:szCs w:val="28"/>
        </w:rPr>
        <w:t xml:space="preserve">tại </w:t>
      </w:r>
      <w:r w:rsidRPr="0035211C">
        <w:rPr>
          <w:sz w:val="28"/>
          <w:szCs w:val="28"/>
        </w:rPr>
        <w:t>các trường Tiểu học trên địa bàn</w:t>
      </w:r>
      <w:r w:rsidR="00FF016F" w:rsidRPr="0035211C">
        <w:rPr>
          <w:sz w:val="28"/>
          <w:szCs w:val="28"/>
        </w:rPr>
        <w:t xml:space="preserve"> </w:t>
      </w:r>
      <w:r w:rsidR="00A24A17" w:rsidRPr="0035211C">
        <w:rPr>
          <w:sz w:val="28"/>
          <w:szCs w:val="28"/>
        </w:rPr>
        <w:t>thành phố</w:t>
      </w:r>
      <w:r w:rsidRPr="0035211C">
        <w:rPr>
          <w:sz w:val="28"/>
          <w:szCs w:val="28"/>
        </w:rPr>
        <w:t xml:space="preserve"> Thuận An;</w:t>
      </w:r>
    </w:p>
    <w:p w:rsidR="007B438E" w:rsidRPr="0035211C" w:rsidRDefault="00532900" w:rsidP="008B04C4">
      <w:pPr>
        <w:ind w:firstLine="851"/>
        <w:jc w:val="both"/>
        <w:rPr>
          <w:sz w:val="28"/>
          <w:szCs w:val="28"/>
        </w:rPr>
      </w:pPr>
      <w:r w:rsidRPr="0035211C">
        <w:rPr>
          <w:sz w:val="28"/>
          <w:szCs w:val="28"/>
        </w:rPr>
        <w:t>Có hộ khẩu hoặc tạm trú</w:t>
      </w:r>
      <w:r w:rsidR="009E25EB" w:rsidRPr="0035211C">
        <w:rPr>
          <w:sz w:val="28"/>
          <w:szCs w:val="28"/>
        </w:rPr>
        <w:t xml:space="preserve"> </w:t>
      </w:r>
      <w:r w:rsidRPr="0035211C">
        <w:rPr>
          <w:sz w:val="28"/>
          <w:szCs w:val="28"/>
        </w:rPr>
        <w:t xml:space="preserve">của cha hoặc mẹ tại các xã, phường trên địa bàn </w:t>
      </w:r>
      <w:r w:rsidR="00477AB0" w:rsidRPr="0035211C">
        <w:rPr>
          <w:sz w:val="28"/>
          <w:szCs w:val="28"/>
        </w:rPr>
        <w:t>thành phố</w:t>
      </w:r>
      <w:r w:rsidRPr="0035211C">
        <w:rPr>
          <w:sz w:val="28"/>
          <w:szCs w:val="28"/>
        </w:rPr>
        <w:t xml:space="preserve"> Thuận An.</w:t>
      </w:r>
    </w:p>
    <w:p w:rsidR="007B438E" w:rsidRPr="0035211C" w:rsidRDefault="00532900" w:rsidP="008B04C4">
      <w:pPr>
        <w:pStyle w:val="ListParagraph"/>
        <w:numPr>
          <w:ilvl w:val="1"/>
          <w:numId w:val="9"/>
        </w:numPr>
        <w:ind w:left="0" w:firstLine="851"/>
        <w:jc w:val="both"/>
        <w:rPr>
          <w:i/>
          <w:sz w:val="28"/>
          <w:szCs w:val="28"/>
        </w:rPr>
      </w:pPr>
      <w:r w:rsidRPr="0035211C">
        <w:rPr>
          <w:b/>
          <w:i/>
          <w:sz w:val="28"/>
          <w:szCs w:val="28"/>
        </w:rPr>
        <w:t xml:space="preserve">Điều kiện </w:t>
      </w:r>
      <w:r w:rsidR="007A10F1">
        <w:rPr>
          <w:b/>
          <w:sz w:val="28"/>
          <w:szCs w:val="28"/>
        </w:rPr>
        <w:t>kiểm tra</w:t>
      </w:r>
      <w:r w:rsidRPr="0035211C">
        <w:rPr>
          <w:i/>
          <w:sz w:val="28"/>
          <w:szCs w:val="28"/>
        </w:rPr>
        <w:t>:</w:t>
      </w:r>
    </w:p>
    <w:p w:rsidR="007B438E" w:rsidRPr="0035211C" w:rsidRDefault="00532900" w:rsidP="008B04C4">
      <w:pPr>
        <w:ind w:firstLine="851"/>
        <w:jc w:val="both"/>
        <w:rPr>
          <w:sz w:val="28"/>
          <w:szCs w:val="28"/>
        </w:rPr>
      </w:pPr>
      <w:r w:rsidRPr="0035211C">
        <w:rPr>
          <w:sz w:val="28"/>
          <w:szCs w:val="28"/>
        </w:rPr>
        <w:t xml:space="preserve">Hạnh kiểm: Thực hiện đầy đủ (Tốt) ở </w:t>
      </w:r>
      <w:r w:rsidR="009E25EB" w:rsidRPr="0035211C">
        <w:rPr>
          <w:sz w:val="28"/>
          <w:szCs w:val="28"/>
        </w:rPr>
        <w:t>lớp 5</w:t>
      </w:r>
      <w:r w:rsidRPr="0035211C">
        <w:rPr>
          <w:sz w:val="28"/>
          <w:szCs w:val="28"/>
        </w:rPr>
        <w:t>.</w:t>
      </w:r>
    </w:p>
    <w:p w:rsidR="002D348F" w:rsidRPr="0035211C" w:rsidRDefault="00532900" w:rsidP="008B04C4">
      <w:pPr>
        <w:ind w:firstLine="851"/>
        <w:jc w:val="both"/>
        <w:rPr>
          <w:sz w:val="28"/>
          <w:szCs w:val="28"/>
        </w:rPr>
      </w:pPr>
      <w:r w:rsidRPr="0035211C">
        <w:rPr>
          <w:sz w:val="28"/>
          <w:szCs w:val="28"/>
        </w:rPr>
        <w:t xml:space="preserve">Học lực: </w:t>
      </w:r>
      <w:r w:rsidR="007A10F1">
        <w:rPr>
          <w:sz w:val="28"/>
          <w:szCs w:val="28"/>
        </w:rPr>
        <w:t xml:space="preserve">Xếp loại khá trở lên và có điểm kiểm tra </w:t>
      </w:r>
      <w:r w:rsidR="00A24A17" w:rsidRPr="0035211C">
        <w:rPr>
          <w:sz w:val="28"/>
          <w:szCs w:val="28"/>
        </w:rPr>
        <w:t xml:space="preserve">cuối </w:t>
      </w:r>
      <w:r w:rsidRPr="0035211C">
        <w:rPr>
          <w:sz w:val="28"/>
          <w:szCs w:val="28"/>
        </w:rPr>
        <w:t xml:space="preserve">học kỳ </w:t>
      </w:r>
      <w:r w:rsidR="00071671" w:rsidRPr="0035211C">
        <w:rPr>
          <w:sz w:val="28"/>
          <w:szCs w:val="28"/>
        </w:rPr>
        <w:t>2</w:t>
      </w:r>
      <w:r w:rsidRPr="0035211C">
        <w:rPr>
          <w:sz w:val="28"/>
          <w:szCs w:val="28"/>
        </w:rPr>
        <w:t xml:space="preserve"> năm</w:t>
      </w:r>
      <w:r w:rsidR="00071671" w:rsidRPr="0035211C">
        <w:rPr>
          <w:sz w:val="28"/>
          <w:szCs w:val="28"/>
        </w:rPr>
        <w:t xml:space="preserve"> học </w:t>
      </w:r>
      <w:r w:rsidR="007A10F1">
        <w:rPr>
          <w:sz w:val="28"/>
          <w:szCs w:val="28"/>
        </w:rPr>
        <w:t xml:space="preserve">2021 – 2022 </w:t>
      </w:r>
      <w:r w:rsidR="00071671" w:rsidRPr="0035211C">
        <w:rPr>
          <w:sz w:val="28"/>
          <w:szCs w:val="28"/>
        </w:rPr>
        <w:t xml:space="preserve">ở </w:t>
      </w:r>
      <w:r w:rsidR="009E25EB" w:rsidRPr="0035211C">
        <w:rPr>
          <w:sz w:val="28"/>
          <w:szCs w:val="28"/>
        </w:rPr>
        <w:t xml:space="preserve">lớp 5 </w:t>
      </w:r>
      <w:r w:rsidR="00A24A17" w:rsidRPr="0035211C">
        <w:rPr>
          <w:sz w:val="28"/>
          <w:szCs w:val="28"/>
        </w:rPr>
        <w:t>các</w:t>
      </w:r>
      <w:r w:rsidRPr="0035211C">
        <w:rPr>
          <w:sz w:val="28"/>
          <w:szCs w:val="28"/>
        </w:rPr>
        <w:t xml:space="preserve"> môn Toán</w:t>
      </w:r>
      <w:r w:rsidR="00A24A17" w:rsidRPr="0035211C">
        <w:rPr>
          <w:sz w:val="28"/>
          <w:szCs w:val="28"/>
        </w:rPr>
        <w:t>, Tiếng Việt và</w:t>
      </w:r>
      <w:r w:rsidR="00C3177B" w:rsidRPr="0035211C">
        <w:rPr>
          <w:sz w:val="28"/>
          <w:szCs w:val="28"/>
        </w:rPr>
        <w:t xml:space="preserve"> t</w:t>
      </w:r>
      <w:r w:rsidR="00A24A17" w:rsidRPr="0035211C">
        <w:rPr>
          <w:sz w:val="28"/>
          <w:szCs w:val="28"/>
        </w:rPr>
        <w:t xml:space="preserve">iếng Anh </w:t>
      </w:r>
      <w:r w:rsidRPr="0035211C">
        <w:rPr>
          <w:sz w:val="28"/>
          <w:szCs w:val="28"/>
        </w:rPr>
        <w:t xml:space="preserve">đạt từ </w:t>
      </w:r>
      <w:r w:rsidRPr="0035211C">
        <w:rPr>
          <w:b/>
          <w:sz w:val="28"/>
          <w:szCs w:val="28"/>
        </w:rPr>
        <w:t>9,0 điểm</w:t>
      </w:r>
      <w:r w:rsidRPr="0035211C">
        <w:rPr>
          <w:sz w:val="28"/>
          <w:szCs w:val="28"/>
        </w:rPr>
        <w:t xml:space="preserve"> trở lên</w:t>
      </w:r>
      <w:r w:rsidR="00A24A17" w:rsidRPr="0035211C">
        <w:rPr>
          <w:sz w:val="28"/>
          <w:szCs w:val="28"/>
        </w:rPr>
        <w:t>/ mỗi môn.</w:t>
      </w:r>
    </w:p>
    <w:p w:rsidR="007B438E" w:rsidRPr="0035211C" w:rsidRDefault="00FF016F" w:rsidP="008B04C4">
      <w:pPr>
        <w:pStyle w:val="ListParagraph"/>
        <w:numPr>
          <w:ilvl w:val="1"/>
          <w:numId w:val="9"/>
        </w:numPr>
        <w:ind w:left="0" w:firstLine="851"/>
        <w:jc w:val="both"/>
        <w:rPr>
          <w:sz w:val="28"/>
          <w:szCs w:val="28"/>
        </w:rPr>
      </w:pPr>
      <w:r w:rsidRPr="0035211C">
        <w:rPr>
          <w:b/>
          <w:i/>
          <w:sz w:val="28"/>
          <w:szCs w:val="28"/>
        </w:rPr>
        <w:t xml:space="preserve">Môn </w:t>
      </w:r>
      <w:r w:rsidR="007A10F1">
        <w:rPr>
          <w:b/>
          <w:sz w:val="28"/>
          <w:szCs w:val="28"/>
        </w:rPr>
        <w:t>kiểm tra</w:t>
      </w:r>
      <w:r w:rsidR="00532900" w:rsidRPr="0035211C">
        <w:rPr>
          <w:i/>
          <w:sz w:val="28"/>
          <w:szCs w:val="28"/>
        </w:rPr>
        <w:t>:</w:t>
      </w:r>
      <w:r w:rsidR="00532900" w:rsidRPr="0035211C">
        <w:rPr>
          <w:sz w:val="28"/>
          <w:szCs w:val="28"/>
        </w:rPr>
        <w:t xml:space="preserve"> </w:t>
      </w:r>
      <w:r w:rsidR="00C3177B" w:rsidRPr="0035211C">
        <w:rPr>
          <w:sz w:val="28"/>
          <w:szCs w:val="28"/>
        </w:rPr>
        <w:t>Tiếng Việt, Toán và t</w:t>
      </w:r>
      <w:r w:rsidRPr="0035211C">
        <w:rPr>
          <w:sz w:val="28"/>
          <w:szCs w:val="28"/>
        </w:rPr>
        <w:t>iếng Anh</w:t>
      </w:r>
    </w:p>
    <w:p w:rsidR="00587677" w:rsidRPr="0035211C" w:rsidRDefault="00FF016F" w:rsidP="008B04C4">
      <w:pPr>
        <w:pStyle w:val="ListParagraph"/>
        <w:numPr>
          <w:ilvl w:val="0"/>
          <w:numId w:val="9"/>
        </w:numPr>
        <w:spacing w:before="120" w:after="120"/>
        <w:jc w:val="both"/>
        <w:rPr>
          <w:sz w:val="28"/>
          <w:szCs w:val="28"/>
        </w:rPr>
      </w:pPr>
      <w:r w:rsidRPr="0035211C">
        <w:rPr>
          <w:b/>
          <w:sz w:val="28"/>
          <w:szCs w:val="28"/>
        </w:rPr>
        <w:t>Thời gian</w:t>
      </w:r>
      <w:r w:rsidR="00587677" w:rsidRPr="0035211C">
        <w:rPr>
          <w:b/>
          <w:sz w:val="28"/>
          <w:szCs w:val="28"/>
        </w:rPr>
        <w:t>, địa điểm</w:t>
      </w:r>
      <w:r w:rsidR="00477AB0" w:rsidRPr="0035211C">
        <w:rPr>
          <w:b/>
          <w:sz w:val="28"/>
          <w:szCs w:val="28"/>
        </w:rPr>
        <w:t xml:space="preserve"> </w:t>
      </w:r>
      <w:r w:rsidR="007A10F1">
        <w:rPr>
          <w:b/>
          <w:sz w:val="28"/>
          <w:szCs w:val="28"/>
        </w:rPr>
        <w:t>kiểm tra</w:t>
      </w:r>
      <w:r w:rsidRPr="0035211C">
        <w:rPr>
          <w:sz w:val="28"/>
          <w:szCs w:val="28"/>
        </w:rPr>
        <w:t xml:space="preserve">: </w:t>
      </w:r>
    </w:p>
    <w:p w:rsidR="00FF016F" w:rsidRPr="0035211C" w:rsidRDefault="00587677" w:rsidP="008B04C4">
      <w:pPr>
        <w:pStyle w:val="ListParagraph"/>
        <w:spacing w:before="120" w:after="120"/>
        <w:ind w:left="450" w:firstLine="270"/>
        <w:jc w:val="both"/>
        <w:rPr>
          <w:sz w:val="28"/>
          <w:szCs w:val="28"/>
        </w:rPr>
      </w:pPr>
      <w:r w:rsidRPr="0035211C">
        <w:rPr>
          <w:b/>
          <w:sz w:val="28"/>
          <w:szCs w:val="28"/>
        </w:rPr>
        <w:t>Th</w:t>
      </w:r>
      <w:r w:rsidR="00266229" w:rsidRPr="0035211C">
        <w:rPr>
          <w:b/>
          <w:sz w:val="28"/>
          <w:szCs w:val="28"/>
        </w:rPr>
        <w:t>ời gian</w:t>
      </w:r>
      <w:r w:rsidR="00266229" w:rsidRPr="0035211C">
        <w:rPr>
          <w:sz w:val="28"/>
          <w:szCs w:val="28"/>
        </w:rPr>
        <w:t xml:space="preserve">: </w:t>
      </w:r>
      <w:r w:rsidR="00FF016F" w:rsidRPr="0035211C">
        <w:rPr>
          <w:sz w:val="28"/>
          <w:szCs w:val="28"/>
        </w:rPr>
        <w:t xml:space="preserve">Ngày </w:t>
      </w:r>
      <w:r w:rsidR="007A10F1">
        <w:rPr>
          <w:sz w:val="28"/>
          <w:szCs w:val="28"/>
        </w:rPr>
        <w:t>02/6/2022</w:t>
      </w:r>
      <w:r w:rsidR="00FF016F" w:rsidRPr="0035211C">
        <w:rPr>
          <w:sz w:val="28"/>
          <w:szCs w:val="28"/>
        </w:rPr>
        <w:t xml:space="preserve"> và </w:t>
      </w:r>
      <w:r w:rsidR="007A10F1">
        <w:rPr>
          <w:sz w:val="28"/>
          <w:szCs w:val="28"/>
        </w:rPr>
        <w:t>03/6/2022</w:t>
      </w:r>
    </w:p>
    <w:p w:rsidR="00FF016F" w:rsidRPr="0035211C" w:rsidRDefault="00FF016F" w:rsidP="008B04C4">
      <w:pPr>
        <w:pStyle w:val="ListParagraph"/>
        <w:spacing w:before="120" w:after="120"/>
        <w:jc w:val="both"/>
        <w:rPr>
          <w:sz w:val="28"/>
          <w:szCs w:val="28"/>
        </w:rPr>
      </w:pPr>
      <w:r w:rsidRPr="0035211C">
        <w:rPr>
          <w:b/>
          <w:sz w:val="28"/>
          <w:szCs w:val="28"/>
        </w:rPr>
        <w:t>Địa điểm</w:t>
      </w:r>
      <w:r w:rsidR="007A10F1">
        <w:rPr>
          <w:sz w:val="28"/>
          <w:szCs w:val="28"/>
        </w:rPr>
        <w:t>: Trường THCS Trần Đại Nghĩa</w:t>
      </w:r>
    </w:p>
    <w:p w:rsidR="00F95E3F" w:rsidRPr="0035211C" w:rsidRDefault="007A10F1" w:rsidP="008B04C4">
      <w:pPr>
        <w:pStyle w:val="ListParagraph"/>
        <w:numPr>
          <w:ilvl w:val="0"/>
          <w:numId w:val="9"/>
        </w:numPr>
        <w:spacing w:before="120" w:after="120"/>
        <w:jc w:val="both"/>
        <w:rPr>
          <w:b/>
          <w:sz w:val="28"/>
          <w:szCs w:val="28"/>
        </w:rPr>
      </w:pPr>
      <w:r>
        <w:rPr>
          <w:b/>
          <w:sz w:val="28"/>
          <w:szCs w:val="28"/>
        </w:rPr>
        <w:t>Hồ sơ dự tuyển</w:t>
      </w:r>
      <w:r w:rsidR="00F95E3F" w:rsidRPr="0035211C">
        <w:rPr>
          <w:b/>
          <w:sz w:val="28"/>
          <w:szCs w:val="28"/>
        </w:rPr>
        <w:t xml:space="preserve"> hợp lệ gồm:</w:t>
      </w:r>
    </w:p>
    <w:p w:rsidR="00F95E3F" w:rsidRPr="0035211C" w:rsidRDefault="00F95E3F" w:rsidP="008B04C4">
      <w:pPr>
        <w:ind w:firstLine="720"/>
        <w:jc w:val="both"/>
        <w:rPr>
          <w:sz w:val="28"/>
          <w:szCs w:val="28"/>
        </w:rPr>
      </w:pPr>
      <w:r w:rsidRPr="0035211C">
        <w:rPr>
          <w:sz w:val="28"/>
          <w:szCs w:val="28"/>
        </w:rPr>
        <w:t xml:space="preserve">a. Đơn </w:t>
      </w:r>
      <w:r w:rsidR="007A10F1">
        <w:rPr>
          <w:sz w:val="28"/>
          <w:szCs w:val="28"/>
        </w:rPr>
        <w:t>đăng ký</w:t>
      </w:r>
      <w:r w:rsidRPr="0035211C">
        <w:rPr>
          <w:sz w:val="28"/>
          <w:szCs w:val="28"/>
        </w:rPr>
        <w:t xml:space="preserve"> dự tuyển vào lớp 6 tạo nguồn (theo mẫu);</w:t>
      </w:r>
    </w:p>
    <w:p w:rsidR="00F95E3F" w:rsidRPr="0035211C" w:rsidRDefault="00F95E3F" w:rsidP="008B04C4">
      <w:pPr>
        <w:ind w:firstLine="720"/>
        <w:jc w:val="both"/>
        <w:rPr>
          <w:b/>
          <w:sz w:val="28"/>
          <w:szCs w:val="28"/>
        </w:rPr>
      </w:pPr>
      <w:r w:rsidRPr="0035211C">
        <w:rPr>
          <w:sz w:val="28"/>
          <w:szCs w:val="28"/>
        </w:rPr>
        <w:t>b. Học bạ tiểu học (bản chính) có xác nhận của Hiệu trưởng;</w:t>
      </w:r>
    </w:p>
    <w:p w:rsidR="00F95E3F" w:rsidRPr="0035211C" w:rsidRDefault="00F95E3F" w:rsidP="008B04C4">
      <w:pPr>
        <w:ind w:firstLine="720"/>
        <w:jc w:val="both"/>
        <w:rPr>
          <w:sz w:val="28"/>
          <w:szCs w:val="28"/>
        </w:rPr>
      </w:pPr>
      <w:r w:rsidRPr="0035211C">
        <w:rPr>
          <w:sz w:val="28"/>
          <w:szCs w:val="28"/>
        </w:rPr>
        <w:t>c. Bản sao giấy khai sinh hợp lệ</w:t>
      </w:r>
      <w:r w:rsidR="009A2803" w:rsidRPr="0035211C">
        <w:rPr>
          <w:sz w:val="28"/>
          <w:szCs w:val="28"/>
        </w:rPr>
        <w:t xml:space="preserve"> </w:t>
      </w:r>
      <w:r w:rsidRPr="0035211C">
        <w:rPr>
          <w:sz w:val="28"/>
          <w:szCs w:val="28"/>
        </w:rPr>
        <w:t>;</w:t>
      </w:r>
    </w:p>
    <w:p w:rsidR="00F95E3F" w:rsidRPr="0035211C" w:rsidRDefault="00F95E3F" w:rsidP="008B04C4">
      <w:pPr>
        <w:ind w:firstLine="720"/>
        <w:jc w:val="both"/>
        <w:rPr>
          <w:sz w:val="28"/>
          <w:szCs w:val="28"/>
        </w:rPr>
      </w:pPr>
      <w:r w:rsidRPr="0035211C">
        <w:rPr>
          <w:sz w:val="28"/>
          <w:szCs w:val="28"/>
        </w:rPr>
        <w:t>d. Bản photo hộ khẩ</w:t>
      </w:r>
      <w:r w:rsidR="007305DA">
        <w:rPr>
          <w:sz w:val="28"/>
          <w:szCs w:val="28"/>
        </w:rPr>
        <w:t>u hoặc sổ tạm trú (không phải công chứng)</w:t>
      </w:r>
    </w:p>
    <w:p w:rsidR="00F95E3F" w:rsidRPr="0035211C" w:rsidRDefault="00F95E3F" w:rsidP="008B04C4">
      <w:pPr>
        <w:ind w:firstLine="720"/>
        <w:jc w:val="both"/>
        <w:rPr>
          <w:sz w:val="28"/>
          <w:szCs w:val="28"/>
        </w:rPr>
      </w:pPr>
      <w:r w:rsidRPr="0035211C">
        <w:rPr>
          <w:sz w:val="28"/>
          <w:szCs w:val="28"/>
        </w:rPr>
        <w:t>e. 0</w:t>
      </w:r>
      <w:r w:rsidR="009E25EB" w:rsidRPr="0035211C">
        <w:rPr>
          <w:sz w:val="28"/>
          <w:szCs w:val="28"/>
        </w:rPr>
        <w:t>1</w:t>
      </w:r>
      <w:r w:rsidR="007305DA">
        <w:rPr>
          <w:sz w:val="28"/>
          <w:szCs w:val="28"/>
        </w:rPr>
        <w:t xml:space="preserve"> tấm ảnh 3 x 4 làm thẻ dự thi (ghi rõ họ tên, lớp phía sau)</w:t>
      </w:r>
    </w:p>
    <w:p w:rsidR="00F95E3F" w:rsidRPr="0035211C" w:rsidRDefault="00F95E3F" w:rsidP="008B04C4">
      <w:pPr>
        <w:ind w:firstLine="720"/>
        <w:jc w:val="both"/>
        <w:rPr>
          <w:sz w:val="28"/>
          <w:szCs w:val="28"/>
        </w:rPr>
      </w:pPr>
      <w:r w:rsidRPr="0035211C">
        <w:rPr>
          <w:sz w:val="28"/>
          <w:szCs w:val="28"/>
        </w:rPr>
        <w:t>g. Giấy chứng nhận học sinh giỏi cấp thị, tỉnh, toàn quốc (nếu có)</w:t>
      </w:r>
    </w:p>
    <w:p w:rsidR="0035211C" w:rsidRPr="0035211C" w:rsidRDefault="0035211C" w:rsidP="008B04C4">
      <w:pPr>
        <w:ind w:firstLine="720"/>
        <w:jc w:val="both"/>
        <w:rPr>
          <w:sz w:val="28"/>
          <w:szCs w:val="28"/>
        </w:rPr>
      </w:pPr>
    </w:p>
    <w:p w:rsidR="0035211C" w:rsidRDefault="00E161C9" w:rsidP="008B04C4">
      <w:pPr>
        <w:jc w:val="both"/>
        <w:rPr>
          <w:b/>
          <w:i/>
          <w:sz w:val="28"/>
          <w:szCs w:val="28"/>
        </w:rPr>
      </w:pPr>
      <w:r w:rsidRPr="0035211C">
        <w:rPr>
          <w:b/>
          <w:i/>
          <w:sz w:val="28"/>
          <w:szCs w:val="28"/>
        </w:rPr>
        <w:t xml:space="preserve">Lưu ý: </w:t>
      </w:r>
    </w:p>
    <w:p w:rsidR="007305DA" w:rsidRPr="007305DA" w:rsidRDefault="007305DA" w:rsidP="008B04C4">
      <w:pPr>
        <w:pStyle w:val="ListParagraph"/>
        <w:numPr>
          <w:ilvl w:val="0"/>
          <w:numId w:val="13"/>
        </w:numPr>
        <w:jc w:val="both"/>
        <w:rPr>
          <w:sz w:val="28"/>
          <w:szCs w:val="28"/>
        </w:rPr>
      </w:pPr>
      <w:r w:rsidRPr="007305DA">
        <w:rPr>
          <w:sz w:val="28"/>
          <w:szCs w:val="28"/>
        </w:rPr>
        <w:t>Giấy khai sinh phải là giấy sử dụng từ cấp Tiểu học khớp với hộ khẩu gia đình</w:t>
      </w:r>
    </w:p>
    <w:p w:rsidR="007305DA" w:rsidRPr="007305DA" w:rsidRDefault="007305DA" w:rsidP="008B04C4">
      <w:pPr>
        <w:pStyle w:val="ListParagraph"/>
        <w:numPr>
          <w:ilvl w:val="0"/>
          <w:numId w:val="13"/>
        </w:numPr>
        <w:jc w:val="both"/>
        <w:rPr>
          <w:sz w:val="28"/>
          <w:szCs w:val="28"/>
        </w:rPr>
      </w:pPr>
      <w:r w:rsidRPr="007305DA">
        <w:rPr>
          <w:sz w:val="28"/>
          <w:szCs w:val="28"/>
        </w:rPr>
        <w:t>Không nhận học bạ photo</w:t>
      </w:r>
    </w:p>
    <w:p w:rsidR="0035211C" w:rsidRPr="0035211C" w:rsidRDefault="007305DA" w:rsidP="008B04C4">
      <w:pPr>
        <w:pStyle w:val="ListParagraph"/>
        <w:numPr>
          <w:ilvl w:val="0"/>
          <w:numId w:val="13"/>
        </w:numPr>
        <w:jc w:val="both"/>
        <w:rPr>
          <w:sz w:val="28"/>
          <w:szCs w:val="28"/>
        </w:rPr>
      </w:pPr>
      <w:r>
        <w:rPr>
          <w:sz w:val="28"/>
          <w:szCs w:val="28"/>
        </w:rPr>
        <w:t xml:space="preserve">Thí sinh đăng ký dự kiểm tra năng lực tại trường THCS Trần Đại Nghĩa nếu trúng tuyển học tại trường. Riêng các thí sinh không đủ điểm tuyển sinh vào trường tạo nguồn THCS Trần Đại Nghĩa nhưng có điểm môn Tiếng Anh khá cao </w:t>
      </w:r>
      <w:r>
        <w:rPr>
          <w:sz w:val="28"/>
          <w:szCs w:val="28"/>
        </w:rPr>
        <w:lastRenderedPageBreak/>
        <w:t>và có nguyện vọng chuyển sang học tại các trường THCS có lớp Tiếng Anh tăng cường thì CMHS viết đơn gửi trường THCS Trần Đại Nghĩa. (Thời gian từ ngày 22/6/2022 đến 28/6/2022 trong giờ hành chính)</w:t>
      </w:r>
    </w:p>
    <w:p w:rsidR="00E161C9" w:rsidRPr="0035211C" w:rsidRDefault="007305DA" w:rsidP="008B04C4">
      <w:pPr>
        <w:pStyle w:val="ListParagraph"/>
        <w:numPr>
          <w:ilvl w:val="0"/>
          <w:numId w:val="13"/>
        </w:numPr>
        <w:jc w:val="both"/>
        <w:rPr>
          <w:sz w:val="28"/>
          <w:szCs w:val="28"/>
        </w:rPr>
      </w:pPr>
      <w:r>
        <w:rPr>
          <w:sz w:val="28"/>
          <w:szCs w:val="28"/>
        </w:rPr>
        <w:t xml:space="preserve"> </w:t>
      </w:r>
      <w:r w:rsidR="0035211C" w:rsidRPr="0035211C">
        <w:rPr>
          <w:sz w:val="28"/>
          <w:szCs w:val="28"/>
        </w:rPr>
        <w:t>K</w:t>
      </w:r>
      <w:r w:rsidR="00E161C9" w:rsidRPr="0035211C">
        <w:rPr>
          <w:sz w:val="28"/>
          <w:szCs w:val="28"/>
        </w:rPr>
        <w:t>hi nộp hồ sơ các loại giấy tờ theo q</w:t>
      </w:r>
      <w:r w:rsidR="0035211C" w:rsidRPr="0035211C">
        <w:rPr>
          <w:sz w:val="28"/>
          <w:szCs w:val="28"/>
        </w:rPr>
        <w:t>uy định phải bỏ trong túi hồ sơ</w:t>
      </w:r>
    </w:p>
    <w:p w:rsidR="0035211C" w:rsidRPr="0035211C" w:rsidRDefault="0035211C" w:rsidP="008B04C4">
      <w:pPr>
        <w:pStyle w:val="ListParagraph"/>
        <w:numPr>
          <w:ilvl w:val="0"/>
          <w:numId w:val="9"/>
        </w:numPr>
        <w:spacing w:before="120" w:after="120"/>
        <w:jc w:val="both"/>
        <w:rPr>
          <w:b/>
          <w:sz w:val="28"/>
          <w:szCs w:val="28"/>
        </w:rPr>
      </w:pPr>
      <w:r w:rsidRPr="0035211C">
        <w:rPr>
          <w:b/>
          <w:sz w:val="28"/>
          <w:szCs w:val="28"/>
        </w:rPr>
        <w:t>Phương thức tuyển sinh</w:t>
      </w:r>
    </w:p>
    <w:p w:rsidR="0035211C" w:rsidRPr="0035211C" w:rsidRDefault="0035211C" w:rsidP="008B04C4">
      <w:pPr>
        <w:pStyle w:val="ListParagraph"/>
        <w:numPr>
          <w:ilvl w:val="0"/>
          <w:numId w:val="13"/>
        </w:numPr>
        <w:spacing w:before="120" w:after="120"/>
        <w:jc w:val="both"/>
        <w:rPr>
          <w:sz w:val="28"/>
          <w:szCs w:val="28"/>
        </w:rPr>
      </w:pPr>
      <w:r w:rsidRPr="0035211C">
        <w:rPr>
          <w:sz w:val="28"/>
          <w:szCs w:val="28"/>
        </w:rPr>
        <w:t>Mỗi thí sinh làm 3 bài kiểm tra theo 3 môn quy định</w:t>
      </w:r>
    </w:p>
    <w:p w:rsidR="0035211C" w:rsidRPr="0035211C" w:rsidRDefault="0035211C" w:rsidP="008B04C4">
      <w:pPr>
        <w:pStyle w:val="ListParagraph"/>
        <w:numPr>
          <w:ilvl w:val="0"/>
          <w:numId w:val="13"/>
        </w:numPr>
        <w:spacing w:before="120" w:after="120"/>
        <w:jc w:val="both"/>
        <w:rPr>
          <w:sz w:val="28"/>
          <w:szCs w:val="28"/>
        </w:rPr>
      </w:pPr>
      <w:r w:rsidRPr="0035211C">
        <w:rPr>
          <w:sz w:val="28"/>
          <w:szCs w:val="28"/>
        </w:rPr>
        <w:t>Điểm xét tuyển là tổng điểm 3 môn theo thang điểm 10 và không có bài kiểm tra nào điểm dưới 2</w:t>
      </w:r>
    </w:p>
    <w:p w:rsidR="0035211C" w:rsidRDefault="0035211C" w:rsidP="008B04C4">
      <w:pPr>
        <w:pStyle w:val="ListParagraph"/>
        <w:numPr>
          <w:ilvl w:val="0"/>
          <w:numId w:val="13"/>
        </w:numPr>
        <w:spacing w:before="120" w:after="120"/>
        <w:jc w:val="both"/>
        <w:rPr>
          <w:sz w:val="28"/>
          <w:szCs w:val="28"/>
        </w:rPr>
      </w:pPr>
      <w:r w:rsidRPr="0035211C">
        <w:rPr>
          <w:sz w:val="28"/>
          <w:szCs w:val="28"/>
        </w:rPr>
        <w:t xml:space="preserve">Môn Toán, Tiếng Việt tính theo hệ số 2. </w:t>
      </w:r>
    </w:p>
    <w:p w:rsidR="007305DA" w:rsidRDefault="007305DA" w:rsidP="008B04C4">
      <w:pPr>
        <w:pStyle w:val="ListParagraph"/>
        <w:numPr>
          <w:ilvl w:val="0"/>
          <w:numId w:val="13"/>
        </w:numPr>
        <w:spacing w:before="120" w:after="120"/>
        <w:jc w:val="both"/>
        <w:rPr>
          <w:sz w:val="28"/>
          <w:szCs w:val="28"/>
        </w:rPr>
      </w:pPr>
      <w:r>
        <w:rPr>
          <w:sz w:val="28"/>
          <w:szCs w:val="28"/>
        </w:rPr>
        <w:t>Điểm trúng tuyển được xét từ cao xuống thấp và lấy đủ chỉ tiêu</w:t>
      </w:r>
    </w:p>
    <w:p w:rsidR="007305DA" w:rsidRDefault="007305DA" w:rsidP="008B04C4">
      <w:pPr>
        <w:pStyle w:val="ListParagraph"/>
        <w:numPr>
          <w:ilvl w:val="0"/>
          <w:numId w:val="13"/>
        </w:numPr>
        <w:spacing w:before="120" w:after="120"/>
        <w:jc w:val="both"/>
        <w:rPr>
          <w:sz w:val="28"/>
          <w:szCs w:val="28"/>
        </w:rPr>
      </w:pPr>
      <w:r>
        <w:rPr>
          <w:sz w:val="28"/>
          <w:szCs w:val="28"/>
        </w:rPr>
        <w:t xml:space="preserve">Lưu ý:  Học sinh có chứng chỉ năng lực Tiếng Anh từ bậc 2 </w:t>
      </w:r>
      <w:r w:rsidR="001D5F39">
        <w:rPr>
          <w:sz w:val="28"/>
          <w:szCs w:val="28"/>
        </w:rPr>
        <w:t>hoặc tương đương trở lên được miễn tham gia bài kiểm tra năng lực môn Tiếng Anh. (Bảng quy đổi chứng chỉ Tiếng Anh quốc tế tương đương Khung 6 bậc của Việt Nam)</w:t>
      </w:r>
    </w:p>
    <w:p w:rsidR="001D5F39" w:rsidRPr="0035211C" w:rsidRDefault="001D5F39" w:rsidP="008B04C4">
      <w:pPr>
        <w:pStyle w:val="ListParagraph"/>
        <w:spacing w:before="120" w:after="120"/>
        <w:jc w:val="both"/>
        <w:rPr>
          <w:sz w:val="28"/>
          <w:szCs w:val="28"/>
        </w:rPr>
      </w:pPr>
    </w:p>
    <w:p w:rsidR="00587677" w:rsidRPr="0035211C" w:rsidRDefault="00587677" w:rsidP="008B04C4">
      <w:pPr>
        <w:pStyle w:val="ListParagraph"/>
        <w:numPr>
          <w:ilvl w:val="0"/>
          <w:numId w:val="9"/>
        </w:numPr>
        <w:spacing w:before="120" w:after="120"/>
        <w:jc w:val="both"/>
        <w:rPr>
          <w:b/>
          <w:sz w:val="28"/>
          <w:szCs w:val="28"/>
        </w:rPr>
      </w:pPr>
      <w:r w:rsidRPr="0035211C">
        <w:rPr>
          <w:b/>
          <w:sz w:val="28"/>
          <w:szCs w:val="28"/>
        </w:rPr>
        <w:t xml:space="preserve">Lịch </w:t>
      </w:r>
      <w:r w:rsidR="001D5F39">
        <w:rPr>
          <w:b/>
          <w:sz w:val="28"/>
          <w:szCs w:val="28"/>
        </w:rPr>
        <w:t>kiểm tra năng lực</w:t>
      </w:r>
    </w:p>
    <w:tbl>
      <w:tblPr>
        <w:tblStyle w:val="TableGrid"/>
        <w:tblW w:w="0" w:type="auto"/>
        <w:jc w:val="center"/>
        <w:tblLook w:val="04A0" w:firstRow="1" w:lastRow="0" w:firstColumn="1" w:lastColumn="0" w:noHBand="0" w:noVBand="1"/>
      </w:tblPr>
      <w:tblGrid>
        <w:gridCol w:w="1731"/>
        <w:gridCol w:w="1350"/>
        <w:gridCol w:w="5039"/>
        <w:gridCol w:w="1654"/>
      </w:tblGrid>
      <w:tr w:rsidR="00587677" w:rsidRPr="0035211C" w:rsidTr="00A6430F">
        <w:trPr>
          <w:jc w:val="center"/>
        </w:trPr>
        <w:tc>
          <w:tcPr>
            <w:tcW w:w="1731" w:type="dxa"/>
          </w:tcPr>
          <w:p w:rsidR="00587677" w:rsidRPr="0035211C" w:rsidRDefault="00587677" w:rsidP="008B04C4">
            <w:pPr>
              <w:spacing w:before="120" w:after="120"/>
              <w:jc w:val="both"/>
              <w:rPr>
                <w:rFonts w:ascii="Times New Roman" w:hAnsi="Times New Roman"/>
                <w:b/>
                <w:sz w:val="28"/>
                <w:szCs w:val="28"/>
              </w:rPr>
            </w:pPr>
            <w:r w:rsidRPr="0035211C">
              <w:rPr>
                <w:rFonts w:ascii="Times New Roman" w:hAnsi="Times New Roman"/>
                <w:b/>
                <w:sz w:val="28"/>
                <w:szCs w:val="28"/>
              </w:rPr>
              <w:t>Ngày</w:t>
            </w:r>
          </w:p>
        </w:tc>
        <w:tc>
          <w:tcPr>
            <w:tcW w:w="1350" w:type="dxa"/>
          </w:tcPr>
          <w:p w:rsidR="00587677" w:rsidRPr="0035211C" w:rsidRDefault="00587677" w:rsidP="008B04C4">
            <w:pPr>
              <w:spacing w:before="120" w:after="120"/>
              <w:jc w:val="both"/>
              <w:rPr>
                <w:rFonts w:ascii="Times New Roman" w:hAnsi="Times New Roman"/>
                <w:b/>
                <w:sz w:val="28"/>
                <w:szCs w:val="28"/>
              </w:rPr>
            </w:pPr>
            <w:r w:rsidRPr="0035211C">
              <w:rPr>
                <w:rFonts w:ascii="Times New Roman" w:hAnsi="Times New Roman"/>
                <w:b/>
                <w:sz w:val="28"/>
                <w:szCs w:val="28"/>
              </w:rPr>
              <w:t>Giờ</w:t>
            </w:r>
          </w:p>
        </w:tc>
        <w:tc>
          <w:tcPr>
            <w:tcW w:w="5039" w:type="dxa"/>
          </w:tcPr>
          <w:p w:rsidR="00587677" w:rsidRPr="0035211C" w:rsidRDefault="00587677" w:rsidP="008B04C4">
            <w:pPr>
              <w:spacing w:before="120" w:after="120"/>
              <w:jc w:val="both"/>
              <w:rPr>
                <w:rFonts w:ascii="Times New Roman" w:hAnsi="Times New Roman"/>
                <w:b/>
                <w:sz w:val="28"/>
                <w:szCs w:val="28"/>
              </w:rPr>
            </w:pPr>
            <w:r w:rsidRPr="0035211C">
              <w:rPr>
                <w:rFonts w:ascii="Times New Roman" w:hAnsi="Times New Roman"/>
                <w:b/>
                <w:sz w:val="28"/>
                <w:szCs w:val="28"/>
              </w:rPr>
              <w:t>Nội dung</w:t>
            </w:r>
          </w:p>
        </w:tc>
        <w:tc>
          <w:tcPr>
            <w:tcW w:w="1654" w:type="dxa"/>
          </w:tcPr>
          <w:p w:rsidR="00587677" w:rsidRPr="0035211C" w:rsidRDefault="00587677" w:rsidP="008B04C4">
            <w:pPr>
              <w:spacing w:before="120" w:after="120"/>
              <w:jc w:val="both"/>
              <w:rPr>
                <w:rFonts w:ascii="Times New Roman" w:hAnsi="Times New Roman"/>
                <w:b/>
                <w:sz w:val="28"/>
                <w:szCs w:val="28"/>
              </w:rPr>
            </w:pPr>
            <w:r w:rsidRPr="0035211C">
              <w:rPr>
                <w:rFonts w:ascii="Times New Roman" w:hAnsi="Times New Roman"/>
                <w:b/>
                <w:sz w:val="28"/>
                <w:szCs w:val="28"/>
              </w:rPr>
              <w:t>Thời gian</w:t>
            </w:r>
          </w:p>
        </w:tc>
      </w:tr>
      <w:tr w:rsidR="00587677" w:rsidRPr="0035211C" w:rsidTr="00A6430F">
        <w:trPr>
          <w:jc w:val="center"/>
        </w:trPr>
        <w:tc>
          <w:tcPr>
            <w:tcW w:w="1731" w:type="dxa"/>
          </w:tcPr>
          <w:p w:rsidR="00587677" w:rsidRPr="0035211C" w:rsidRDefault="001D5F39" w:rsidP="00A6430F">
            <w:pPr>
              <w:spacing w:before="120" w:after="120"/>
              <w:jc w:val="both"/>
              <w:rPr>
                <w:rFonts w:ascii="Times New Roman" w:hAnsi="Times New Roman"/>
                <w:b/>
                <w:sz w:val="28"/>
                <w:szCs w:val="28"/>
              </w:rPr>
            </w:pPr>
            <w:r>
              <w:rPr>
                <w:rFonts w:ascii="Times New Roman" w:hAnsi="Times New Roman"/>
                <w:b/>
                <w:sz w:val="28"/>
                <w:szCs w:val="28"/>
              </w:rPr>
              <w:t>02</w:t>
            </w:r>
            <w:r w:rsidR="0035211C" w:rsidRPr="0035211C">
              <w:rPr>
                <w:rFonts w:ascii="Times New Roman" w:hAnsi="Times New Roman"/>
                <w:b/>
                <w:sz w:val="28"/>
                <w:szCs w:val="28"/>
              </w:rPr>
              <w:t>/6</w:t>
            </w:r>
            <w:r w:rsidR="00587677" w:rsidRPr="0035211C">
              <w:rPr>
                <w:rFonts w:ascii="Times New Roman" w:hAnsi="Times New Roman"/>
                <w:b/>
                <w:sz w:val="28"/>
                <w:szCs w:val="28"/>
              </w:rPr>
              <w:t>/202</w:t>
            </w:r>
            <w:r w:rsidR="0035211C" w:rsidRPr="0035211C">
              <w:rPr>
                <w:rFonts w:ascii="Times New Roman" w:hAnsi="Times New Roman"/>
                <w:b/>
                <w:sz w:val="28"/>
                <w:szCs w:val="28"/>
              </w:rPr>
              <w:t>1</w:t>
            </w:r>
          </w:p>
        </w:tc>
        <w:tc>
          <w:tcPr>
            <w:tcW w:w="1350" w:type="dxa"/>
          </w:tcPr>
          <w:p w:rsidR="00587677" w:rsidRPr="0035211C" w:rsidRDefault="00587677" w:rsidP="00A6430F">
            <w:pPr>
              <w:spacing w:before="120" w:after="120"/>
              <w:jc w:val="both"/>
              <w:rPr>
                <w:rFonts w:ascii="Times New Roman" w:hAnsi="Times New Roman"/>
                <w:sz w:val="28"/>
                <w:szCs w:val="28"/>
              </w:rPr>
            </w:pPr>
            <w:r w:rsidRPr="0035211C">
              <w:rPr>
                <w:rFonts w:ascii="Times New Roman" w:hAnsi="Times New Roman"/>
                <w:sz w:val="28"/>
                <w:szCs w:val="28"/>
              </w:rPr>
              <w:t>07h00</w:t>
            </w:r>
          </w:p>
          <w:p w:rsidR="00587677" w:rsidRPr="0035211C" w:rsidRDefault="00587677" w:rsidP="00A6430F">
            <w:pPr>
              <w:spacing w:before="120" w:after="120"/>
              <w:jc w:val="both"/>
              <w:rPr>
                <w:rFonts w:ascii="Times New Roman" w:hAnsi="Times New Roman"/>
                <w:sz w:val="28"/>
                <w:szCs w:val="28"/>
              </w:rPr>
            </w:pPr>
            <w:r w:rsidRPr="0035211C">
              <w:rPr>
                <w:rFonts w:ascii="Times New Roman" w:hAnsi="Times New Roman"/>
                <w:sz w:val="28"/>
                <w:szCs w:val="28"/>
              </w:rPr>
              <w:t>8h00</w:t>
            </w:r>
          </w:p>
          <w:p w:rsidR="00587677" w:rsidRPr="0035211C" w:rsidRDefault="00587677" w:rsidP="00A6430F">
            <w:pPr>
              <w:spacing w:before="120" w:after="120"/>
              <w:jc w:val="both"/>
              <w:rPr>
                <w:rFonts w:ascii="Times New Roman" w:hAnsi="Times New Roman"/>
                <w:sz w:val="28"/>
                <w:szCs w:val="28"/>
              </w:rPr>
            </w:pPr>
            <w:r w:rsidRPr="0035211C">
              <w:rPr>
                <w:rFonts w:ascii="Times New Roman" w:hAnsi="Times New Roman"/>
                <w:sz w:val="28"/>
                <w:szCs w:val="28"/>
              </w:rPr>
              <w:t>14h00</w:t>
            </w:r>
          </w:p>
        </w:tc>
        <w:tc>
          <w:tcPr>
            <w:tcW w:w="5039" w:type="dxa"/>
          </w:tcPr>
          <w:p w:rsidR="00587677" w:rsidRPr="0035211C" w:rsidRDefault="00587677" w:rsidP="00A6430F">
            <w:pPr>
              <w:spacing w:before="120" w:after="120"/>
              <w:jc w:val="both"/>
              <w:rPr>
                <w:rFonts w:ascii="Times New Roman" w:hAnsi="Times New Roman"/>
                <w:sz w:val="28"/>
                <w:szCs w:val="28"/>
              </w:rPr>
            </w:pPr>
            <w:r w:rsidRPr="0035211C">
              <w:rPr>
                <w:rFonts w:ascii="Times New Roman" w:hAnsi="Times New Roman"/>
                <w:sz w:val="28"/>
                <w:szCs w:val="28"/>
              </w:rPr>
              <w:t>Khai mạc hội đồ</w:t>
            </w:r>
            <w:r w:rsidR="001D5F39">
              <w:rPr>
                <w:rFonts w:ascii="Times New Roman" w:hAnsi="Times New Roman"/>
                <w:sz w:val="28"/>
                <w:szCs w:val="28"/>
              </w:rPr>
              <w:t>ng</w:t>
            </w:r>
            <w:r w:rsidRPr="0035211C">
              <w:rPr>
                <w:rFonts w:ascii="Times New Roman" w:hAnsi="Times New Roman"/>
                <w:sz w:val="28"/>
                <w:szCs w:val="28"/>
              </w:rPr>
              <w:t>; Sinh hoạt quy chế</w:t>
            </w:r>
          </w:p>
          <w:p w:rsidR="00587677" w:rsidRPr="0035211C" w:rsidRDefault="00587677" w:rsidP="00A6430F">
            <w:pPr>
              <w:spacing w:before="120" w:after="120"/>
              <w:jc w:val="both"/>
              <w:rPr>
                <w:rFonts w:ascii="Times New Roman" w:hAnsi="Times New Roman"/>
                <w:b/>
                <w:sz w:val="28"/>
                <w:szCs w:val="28"/>
              </w:rPr>
            </w:pPr>
            <w:r w:rsidRPr="0035211C">
              <w:rPr>
                <w:rFonts w:ascii="Times New Roman" w:hAnsi="Times New Roman"/>
                <w:sz w:val="28"/>
                <w:szCs w:val="28"/>
              </w:rPr>
              <w:t xml:space="preserve">Tổ chức </w:t>
            </w:r>
            <w:r w:rsidR="001D5F39">
              <w:rPr>
                <w:rFonts w:ascii="Times New Roman" w:hAnsi="Times New Roman"/>
                <w:sz w:val="28"/>
                <w:szCs w:val="28"/>
              </w:rPr>
              <w:t>kiểm tra</w:t>
            </w:r>
            <w:r w:rsidRPr="0035211C">
              <w:rPr>
                <w:rFonts w:ascii="Times New Roman" w:hAnsi="Times New Roman"/>
                <w:sz w:val="28"/>
                <w:szCs w:val="28"/>
              </w:rPr>
              <w:t xml:space="preserve"> môn </w:t>
            </w:r>
            <w:r w:rsidRPr="0035211C">
              <w:rPr>
                <w:rFonts w:ascii="Times New Roman" w:hAnsi="Times New Roman"/>
                <w:b/>
                <w:sz w:val="28"/>
                <w:szCs w:val="28"/>
              </w:rPr>
              <w:t>Tiếng Việt</w:t>
            </w:r>
          </w:p>
          <w:p w:rsidR="00587677" w:rsidRPr="0035211C" w:rsidRDefault="00587677" w:rsidP="001D5F39">
            <w:pPr>
              <w:spacing w:before="120" w:after="120"/>
              <w:jc w:val="both"/>
              <w:rPr>
                <w:rFonts w:ascii="Times New Roman" w:hAnsi="Times New Roman"/>
                <w:sz w:val="28"/>
                <w:szCs w:val="28"/>
              </w:rPr>
            </w:pPr>
            <w:r w:rsidRPr="0035211C">
              <w:rPr>
                <w:rFonts w:ascii="Times New Roman" w:hAnsi="Times New Roman"/>
                <w:sz w:val="28"/>
                <w:szCs w:val="28"/>
              </w:rPr>
              <w:t xml:space="preserve">Tổ chức </w:t>
            </w:r>
            <w:r w:rsidR="001D5F39">
              <w:rPr>
                <w:rFonts w:ascii="Times New Roman" w:hAnsi="Times New Roman"/>
                <w:sz w:val="28"/>
                <w:szCs w:val="28"/>
              </w:rPr>
              <w:t>kiểm tra</w:t>
            </w:r>
            <w:r w:rsidRPr="0035211C">
              <w:rPr>
                <w:rFonts w:ascii="Times New Roman" w:hAnsi="Times New Roman"/>
                <w:sz w:val="28"/>
                <w:szCs w:val="28"/>
              </w:rPr>
              <w:t xml:space="preserve"> môn </w:t>
            </w:r>
            <w:r w:rsidRPr="0035211C">
              <w:rPr>
                <w:rFonts w:ascii="Times New Roman" w:hAnsi="Times New Roman"/>
                <w:b/>
                <w:sz w:val="28"/>
                <w:szCs w:val="28"/>
              </w:rPr>
              <w:t>Tiếng Anh</w:t>
            </w:r>
          </w:p>
        </w:tc>
        <w:tc>
          <w:tcPr>
            <w:tcW w:w="1654" w:type="dxa"/>
          </w:tcPr>
          <w:p w:rsidR="0035211C" w:rsidRPr="0035211C" w:rsidRDefault="0035211C" w:rsidP="00A6430F">
            <w:pPr>
              <w:spacing w:before="120" w:after="120"/>
              <w:jc w:val="both"/>
              <w:rPr>
                <w:rFonts w:ascii="Times New Roman" w:hAnsi="Times New Roman"/>
                <w:sz w:val="28"/>
                <w:szCs w:val="28"/>
              </w:rPr>
            </w:pPr>
          </w:p>
          <w:p w:rsidR="00587677" w:rsidRPr="0035211C" w:rsidRDefault="00587677" w:rsidP="00A6430F">
            <w:pPr>
              <w:spacing w:before="120" w:after="120"/>
              <w:jc w:val="both"/>
              <w:rPr>
                <w:rFonts w:ascii="Times New Roman" w:hAnsi="Times New Roman"/>
                <w:sz w:val="28"/>
                <w:szCs w:val="28"/>
              </w:rPr>
            </w:pPr>
            <w:r w:rsidRPr="0035211C">
              <w:rPr>
                <w:rFonts w:ascii="Times New Roman" w:hAnsi="Times New Roman"/>
                <w:sz w:val="28"/>
                <w:szCs w:val="28"/>
              </w:rPr>
              <w:t>90 phút</w:t>
            </w:r>
          </w:p>
          <w:p w:rsidR="00587677" w:rsidRPr="0035211C" w:rsidRDefault="00587677" w:rsidP="00A6430F">
            <w:pPr>
              <w:spacing w:before="120" w:after="120"/>
              <w:jc w:val="both"/>
              <w:rPr>
                <w:rFonts w:ascii="Times New Roman" w:hAnsi="Times New Roman"/>
                <w:sz w:val="28"/>
                <w:szCs w:val="28"/>
              </w:rPr>
            </w:pPr>
            <w:r w:rsidRPr="0035211C">
              <w:rPr>
                <w:rFonts w:ascii="Times New Roman" w:hAnsi="Times New Roman"/>
                <w:sz w:val="28"/>
                <w:szCs w:val="28"/>
              </w:rPr>
              <w:t>60 phút</w:t>
            </w:r>
          </w:p>
        </w:tc>
      </w:tr>
      <w:tr w:rsidR="00587677" w:rsidRPr="0035211C" w:rsidTr="00A6430F">
        <w:trPr>
          <w:jc w:val="center"/>
        </w:trPr>
        <w:tc>
          <w:tcPr>
            <w:tcW w:w="1731" w:type="dxa"/>
          </w:tcPr>
          <w:p w:rsidR="00587677" w:rsidRPr="0035211C" w:rsidRDefault="001D5F39" w:rsidP="00A6430F">
            <w:pPr>
              <w:spacing w:before="120" w:after="120"/>
              <w:jc w:val="both"/>
              <w:rPr>
                <w:rFonts w:ascii="Times New Roman" w:hAnsi="Times New Roman"/>
                <w:b/>
                <w:sz w:val="28"/>
                <w:szCs w:val="28"/>
              </w:rPr>
            </w:pPr>
            <w:r>
              <w:rPr>
                <w:rFonts w:ascii="Times New Roman" w:hAnsi="Times New Roman"/>
                <w:b/>
                <w:sz w:val="28"/>
                <w:szCs w:val="28"/>
              </w:rPr>
              <w:t>03</w:t>
            </w:r>
            <w:r w:rsidR="0035211C" w:rsidRPr="0035211C">
              <w:rPr>
                <w:rFonts w:ascii="Times New Roman" w:hAnsi="Times New Roman"/>
                <w:b/>
                <w:sz w:val="28"/>
                <w:szCs w:val="28"/>
              </w:rPr>
              <w:t>/6/2021</w:t>
            </w:r>
          </w:p>
        </w:tc>
        <w:tc>
          <w:tcPr>
            <w:tcW w:w="1350" w:type="dxa"/>
          </w:tcPr>
          <w:p w:rsidR="00587677" w:rsidRPr="0035211C" w:rsidRDefault="00587677" w:rsidP="00A6430F">
            <w:pPr>
              <w:spacing w:before="120" w:after="120"/>
              <w:jc w:val="both"/>
              <w:rPr>
                <w:rFonts w:ascii="Times New Roman" w:hAnsi="Times New Roman"/>
                <w:sz w:val="28"/>
                <w:szCs w:val="28"/>
              </w:rPr>
            </w:pPr>
            <w:r w:rsidRPr="0035211C">
              <w:rPr>
                <w:rFonts w:ascii="Times New Roman" w:hAnsi="Times New Roman"/>
                <w:sz w:val="28"/>
                <w:szCs w:val="28"/>
              </w:rPr>
              <w:t>08h00</w:t>
            </w:r>
          </w:p>
        </w:tc>
        <w:tc>
          <w:tcPr>
            <w:tcW w:w="5039" w:type="dxa"/>
          </w:tcPr>
          <w:p w:rsidR="00587677" w:rsidRPr="0035211C" w:rsidRDefault="00587677" w:rsidP="001D5F39">
            <w:pPr>
              <w:spacing w:before="120" w:after="120"/>
              <w:jc w:val="both"/>
              <w:rPr>
                <w:rFonts w:ascii="Times New Roman" w:hAnsi="Times New Roman"/>
                <w:b/>
                <w:sz w:val="28"/>
                <w:szCs w:val="28"/>
              </w:rPr>
            </w:pPr>
            <w:r w:rsidRPr="0035211C">
              <w:rPr>
                <w:rFonts w:ascii="Times New Roman" w:hAnsi="Times New Roman"/>
                <w:sz w:val="28"/>
                <w:szCs w:val="28"/>
              </w:rPr>
              <w:t xml:space="preserve">Tổ chức </w:t>
            </w:r>
            <w:r w:rsidR="001D5F39">
              <w:rPr>
                <w:rFonts w:ascii="Times New Roman" w:hAnsi="Times New Roman"/>
                <w:sz w:val="28"/>
                <w:szCs w:val="28"/>
              </w:rPr>
              <w:t>kiểm tra</w:t>
            </w:r>
            <w:r w:rsidRPr="0035211C">
              <w:rPr>
                <w:rFonts w:ascii="Times New Roman" w:hAnsi="Times New Roman"/>
                <w:sz w:val="28"/>
                <w:szCs w:val="28"/>
              </w:rPr>
              <w:t xml:space="preserve"> môn </w:t>
            </w:r>
            <w:r w:rsidRPr="0035211C">
              <w:rPr>
                <w:rFonts w:ascii="Times New Roman" w:hAnsi="Times New Roman"/>
                <w:b/>
                <w:sz w:val="28"/>
                <w:szCs w:val="28"/>
              </w:rPr>
              <w:t>Toán</w:t>
            </w:r>
          </w:p>
        </w:tc>
        <w:tc>
          <w:tcPr>
            <w:tcW w:w="1654" w:type="dxa"/>
          </w:tcPr>
          <w:p w:rsidR="00587677" w:rsidRPr="0035211C" w:rsidRDefault="00587677" w:rsidP="00A6430F">
            <w:pPr>
              <w:spacing w:before="120" w:after="120"/>
              <w:jc w:val="both"/>
              <w:rPr>
                <w:rFonts w:ascii="Times New Roman" w:hAnsi="Times New Roman"/>
                <w:sz w:val="28"/>
                <w:szCs w:val="28"/>
              </w:rPr>
            </w:pPr>
            <w:r w:rsidRPr="0035211C">
              <w:rPr>
                <w:rFonts w:ascii="Times New Roman" w:hAnsi="Times New Roman"/>
                <w:sz w:val="28"/>
                <w:szCs w:val="28"/>
              </w:rPr>
              <w:t>90 phút</w:t>
            </w:r>
          </w:p>
        </w:tc>
      </w:tr>
    </w:tbl>
    <w:p w:rsidR="0035211C" w:rsidRDefault="005F7724" w:rsidP="0035211C">
      <w:pPr>
        <w:jc w:val="both"/>
        <w:rPr>
          <w:b/>
          <w:sz w:val="28"/>
          <w:szCs w:val="28"/>
        </w:rPr>
      </w:pPr>
      <w:r>
        <w:rPr>
          <w:b/>
          <w:sz w:val="28"/>
          <w:szCs w:val="28"/>
        </w:rPr>
        <w:t xml:space="preserve"> </w:t>
      </w:r>
    </w:p>
    <w:p w:rsidR="005F7724" w:rsidRDefault="005F7724" w:rsidP="0035211C">
      <w:pPr>
        <w:jc w:val="both"/>
        <w:rPr>
          <w:b/>
          <w:i/>
          <w:sz w:val="28"/>
          <w:szCs w:val="28"/>
        </w:rPr>
      </w:pPr>
      <w:r w:rsidRPr="005F7724">
        <w:rPr>
          <w:b/>
          <w:i/>
          <w:sz w:val="28"/>
          <w:szCs w:val="28"/>
        </w:rPr>
        <w:t xml:space="preserve">Lưu ý: Học sinh đến trước giờ kiểm tra 20 phút </w:t>
      </w:r>
    </w:p>
    <w:p w:rsidR="005F7724" w:rsidRPr="005F7724" w:rsidRDefault="005F7724" w:rsidP="0035211C">
      <w:pPr>
        <w:jc w:val="both"/>
        <w:rPr>
          <w:b/>
          <w:i/>
          <w:sz w:val="28"/>
          <w:szCs w:val="28"/>
        </w:rPr>
      </w:pPr>
    </w:p>
    <w:p w:rsidR="0035211C" w:rsidRPr="0035211C" w:rsidRDefault="0035211C" w:rsidP="0035211C">
      <w:pPr>
        <w:jc w:val="both"/>
        <w:rPr>
          <w:b/>
          <w:i/>
          <w:sz w:val="28"/>
          <w:szCs w:val="28"/>
        </w:rPr>
      </w:pPr>
      <w:r w:rsidRPr="0035211C">
        <w:rPr>
          <w:b/>
          <w:sz w:val="28"/>
          <w:szCs w:val="28"/>
        </w:rPr>
        <w:t>Web:</w:t>
      </w:r>
      <w:r w:rsidRPr="0035211C">
        <w:rPr>
          <w:sz w:val="28"/>
          <w:szCs w:val="28"/>
        </w:rPr>
        <w:t xml:space="preserve"> </w:t>
      </w:r>
      <w:hyperlink r:id="rId6" w:history="1">
        <w:r w:rsidRPr="0035211C">
          <w:rPr>
            <w:rStyle w:val="Hyperlink"/>
            <w:color w:val="auto"/>
            <w:sz w:val="28"/>
            <w:szCs w:val="28"/>
            <w:u w:val="none"/>
          </w:rPr>
          <w:t>http://thcstrandainghia.pgdtpthuanan.edu.vn/</w:t>
        </w:r>
      </w:hyperlink>
    </w:p>
    <w:p w:rsidR="00532900" w:rsidRPr="0035211C" w:rsidRDefault="00477AB0" w:rsidP="00477AB0">
      <w:pPr>
        <w:spacing w:before="120" w:after="120"/>
        <w:ind w:right="-575"/>
        <w:rPr>
          <w:bCs/>
          <w:i/>
          <w:spacing w:val="-4"/>
          <w:sz w:val="28"/>
          <w:szCs w:val="28"/>
          <w:lang w:val="pt-BR"/>
        </w:rPr>
      </w:pPr>
      <w:r w:rsidRPr="0035211C">
        <w:rPr>
          <w:bCs/>
          <w:i/>
          <w:spacing w:val="-4"/>
          <w:sz w:val="28"/>
          <w:szCs w:val="28"/>
          <w:lang w:val="pt-BR"/>
        </w:rPr>
        <w:t>Tọa lạc tại khu phố Thạnh Bình, phường An Thạnh, Thành phố Thuận An, tỉnh Bình Dương</w:t>
      </w:r>
    </w:p>
    <w:p w:rsidR="00477AB0" w:rsidRPr="0035211C" w:rsidRDefault="00477AB0" w:rsidP="00477AB0">
      <w:pPr>
        <w:spacing w:before="120" w:after="120"/>
        <w:ind w:right="-575"/>
        <w:rPr>
          <w:bCs/>
          <w:i/>
          <w:spacing w:val="-4"/>
          <w:sz w:val="28"/>
          <w:szCs w:val="28"/>
          <w:lang w:val="pt-BR"/>
        </w:rPr>
      </w:pPr>
      <w:r w:rsidRPr="0035211C">
        <w:rPr>
          <w:bCs/>
          <w:i/>
          <w:spacing w:val="-4"/>
          <w:sz w:val="28"/>
          <w:szCs w:val="28"/>
          <w:lang w:val="pt-BR"/>
        </w:rPr>
        <w:t>0274 3748900</w:t>
      </w:r>
    </w:p>
    <w:sectPr w:rsidR="00477AB0" w:rsidRPr="0035211C" w:rsidSect="004A6841">
      <w:pgSz w:w="12240" w:h="15840"/>
      <w:pgMar w:top="1077" w:right="964" w:bottom="794"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DB8"/>
    <w:multiLevelType w:val="hybridMultilevel"/>
    <w:tmpl w:val="6E8206EE"/>
    <w:lvl w:ilvl="0" w:tplc="EF16E96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3A4996"/>
    <w:multiLevelType w:val="hybridMultilevel"/>
    <w:tmpl w:val="FABCBBB0"/>
    <w:lvl w:ilvl="0" w:tplc="73701B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8E82995"/>
    <w:multiLevelType w:val="multilevel"/>
    <w:tmpl w:val="00565576"/>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25F73FBD"/>
    <w:multiLevelType w:val="hybridMultilevel"/>
    <w:tmpl w:val="EFE486A4"/>
    <w:lvl w:ilvl="0" w:tplc="6466091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154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156F6B"/>
    <w:multiLevelType w:val="hybridMultilevel"/>
    <w:tmpl w:val="4B962FC0"/>
    <w:lvl w:ilvl="0" w:tplc="EF16E966">
      <w:start w:val="1"/>
      <w:numFmt w:val="decimal"/>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213A20"/>
    <w:multiLevelType w:val="multilevel"/>
    <w:tmpl w:val="00565576"/>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54481CFD"/>
    <w:multiLevelType w:val="hybridMultilevel"/>
    <w:tmpl w:val="EAA200F2"/>
    <w:lvl w:ilvl="0" w:tplc="93C2F58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01583C"/>
    <w:multiLevelType w:val="hybridMultilevel"/>
    <w:tmpl w:val="80BEA1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2A20EC"/>
    <w:multiLevelType w:val="hybridMultilevel"/>
    <w:tmpl w:val="4418DD0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985C5F"/>
    <w:multiLevelType w:val="multilevel"/>
    <w:tmpl w:val="00565576"/>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6A505217"/>
    <w:multiLevelType w:val="hybridMultilevel"/>
    <w:tmpl w:val="F2E853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5F46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C450FC"/>
    <w:multiLevelType w:val="hybridMultilevel"/>
    <w:tmpl w:val="F03E0F88"/>
    <w:lvl w:ilvl="0" w:tplc="1366B2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11"/>
  </w:num>
  <w:num w:numId="4">
    <w:abstractNumId w:val="1"/>
  </w:num>
  <w:num w:numId="5">
    <w:abstractNumId w:val="9"/>
  </w:num>
  <w:num w:numId="6">
    <w:abstractNumId w:val="0"/>
  </w:num>
  <w:num w:numId="7">
    <w:abstractNumId w:val="5"/>
  </w:num>
  <w:num w:numId="8">
    <w:abstractNumId w:val="12"/>
  </w:num>
  <w:num w:numId="9">
    <w:abstractNumId w:val="2"/>
  </w:num>
  <w:num w:numId="10">
    <w:abstractNumId w:val="4"/>
  </w:num>
  <w:num w:numId="11">
    <w:abstractNumId w:val="10"/>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EE"/>
    <w:rsid w:val="000008CD"/>
    <w:rsid w:val="00071671"/>
    <w:rsid w:val="00073C2C"/>
    <w:rsid w:val="000B1DBE"/>
    <w:rsid w:val="0013546A"/>
    <w:rsid w:val="001D5F39"/>
    <w:rsid w:val="001E01B9"/>
    <w:rsid w:val="00266229"/>
    <w:rsid w:val="00287DEE"/>
    <w:rsid w:val="002D348F"/>
    <w:rsid w:val="00350121"/>
    <w:rsid w:val="0035211C"/>
    <w:rsid w:val="00362608"/>
    <w:rsid w:val="003C56F4"/>
    <w:rsid w:val="0041183C"/>
    <w:rsid w:val="00465287"/>
    <w:rsid w:val="00477AB0"/>
    <w:rsid w:val="004A6841"/>
    <w:rsid w:val="004B51E4"/>
    <w:rsid w:val="00532900"/>
    <w:rsid w:val="00556CE6"/>
    <w:rsid w:val="00575BC7"/>
    <w:rsid w:val="00587677"/>
    <w:rsid w:val="005D013B"/>
    <w:rsid w:val="005E04E3"/>
    <w:rsid w:val="005F7724"/>
    <w:rsid w:val="006E514B"/>
    <w:rsid w:val="007305DA"/>
    <w:rsid w:val="007A10F1"/>
    <w:rsid w:val="007B438E"/>
    <w:rsid w:val="008B04C4"/>
    <w:rsid w:val="008D1F7F"/>
    <w:rsid w:val="00923EF8"/>
    <w:rsid w:val="0099442C"/>
    <w:rsid w:val="009A2803"/>
    <w:rsid w:val="009E25EB"/>
    <w:rsid w:val="00A24A17"/>
    <w:rsid w:val="00A35D88"/>
    <w:rsid w:val="00BC460D"/>
    <w:rsid w:val="00C05011"/>
    <w:rsid w:val="00C3177B"/>
    <w:rsid w:val="00D55A35"/>
    <w:rsid w:val="00DE1D6A"/>
    <w:rsid w:val="00E161C9"/>
    <w:rsid w:val="00F86F71"/>
    <w:rsid w:val="00F95E3F"/>
    <w:rsid w:val="00FF01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b/>
      <w:bCs/>
    </w:rPr>
  </w:style>
  <w:style w:type="character" w:styleId="Emphasis">
    <w:name w:val="Emphasis"/>
    <w:basedOn w:val="DefaultParagraphFont"/>
    <w:qFormat/>
    <w:rPr>
      <w:i/>
      <w:iCs/>
    </w:rPr>
  </w:style>
  <w:style w:type="table" w:styleId="TableGrid">
    <w:name w:val="Table Grid"/>
    <w:basedOn w:val="TableNormal"/>
    <w:uiPriority w:val="59"/>
    <w:rsid w:val="00FF01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608"/>
    <w:pPr>
      <w:ind w:left="720"/>
      <w:contextualSpacing/>
    </w:pPr>
  </w:style>
  <w:style w:type="character" w:styleId="Hyperlink">
    <w:name w:val="Hyperlink"/>
    <w:basedOn w:val="DefaultParagraphFont"/>
    <w:uiPriority w:val="99"/>
    <w:unhideWhenUsed/>
    <w:rsid w:val="003521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b/>
      <w:bCs/>
    </w:rPr>
  </w:style>
  <w:style w:type="character" w:styleId="Emphasis">
    <w:name w:val="Emphasis"/>
    <w:basedOn w:val="DefaultParagraphFont"/>
    <w:qFormat/>
    <w:rPr>
      <w:i/>
      <w:iCs/>
    </w:rPr>
  </w:style>
  <w:style w:type="table" w:styleId="TableGrid">
    <w:name w:val="Table Grid"/>
    <w:basedOn w:val="TableNormal"/>
    <w:uiPriority w:val="59"/>
    <w:rsid w:val="00FF01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608"/>
    <w:pPr>
      <w:ind w:left="720"/>
      <w:contextualSpacing/>
    </w:pPr>
  </w:style>
  <w:style w:type="character" w:styleId="Hyperlink">
    <w:name w:val="Hyperlink"/>
    <w:basedOn w:val="DefaultParagraphFont"/>
    <w:uiPriority w:val="99"/>
    <w:unhideWhenUsed/>
    <w:rsid w:val="00352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cstrandainghia.pgdtpthuanan.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PHÒNG GIÁO DỤC&amp;ĐÀO TẠO THỊ XÃ THUẬN AN</vt:lpstr>
    </vt:vector>
  </TitlesOfParts>
  <Company>HOME</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DỤC&amp;ĐÀO TẠO THỊ XÃ THUẬN AN</dc:title>
  <dc:creator>User</dc:creator>
  <cp:lastModifiedBy>May 01</cp:lastModifiedBy>
  <cp:revision>2</cp:revision>
  <cp:lastPrinted>2019-05-03T09:28:00Z</cp:lastPrinted>
  <dcterms:created xsi:type="dcterms:W3CDTF">2022-03-10T10:19:00Z</dcterms:created>
  <dcterms:modified xsi:type="dcterms:W3CDTF">2022-03-10T10:19:00Z</dcterms:modified>
</cp:coreProperties>
</file>